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9C" w:rsidRDefault="001B7017">
      <w:pPr>
        <w:rPr>
          <w:b/>
          <w:noProof/>
          <w:sz w:val="20"/>
          <w:lang w:val="fi-FI"/>
        </w:rPr>
      </w:pPr>
      <w:r w:rsidRPr="002041A3">
        <w:rPr>
          <w:b/>
          <w:noProof/>
          <w:sz w:val="20"/>
          <w:lang w:val="fi-FI"/>
        </w:rPr>
        <w:t>Oulun Vesimiehet ry</w:t>
      </w:r>
    </w:p>
    <w:p w:rsidR="00206E45" w:rsidRDefault="00206E45">
      <w:pPr>
        <w:rPr>
          <w:b/>
          <w:noProof/>
          <w:sz w:val="20"/>
          <w:lang w:val="fi-FI"/>
        </w:rPr>
      </w:pPr>
      <w:r>
        <w:rPr>
          <w:b/>
          <w:noProof/>
          <w:sz w:val="20"/>
          <w:lang w:val="fi-FI"/>
        </w:rPr>
        <w:t>Messipojantie 10</w:t>
      </w:r>
    </w:p>
    <w:p w:rsidR="00206E45" w:rsidRPr="002041A3" w:rsidRDefault="00206E45">
      <w:pPr>
        <w:rPr>
          <w:b/>
          <w:noProof/>
          <w:sz w:val="20"/>
          <w:lang w:val="fi-FI"/>
        </w:rPr>
      </w:pPr>
      <w:r>
        <w:rPr>
          <w:b/>
          <w:noProof/>
          <w:sz w:val="20"/>
          <w:lang w:val="fi-FI"/>
        </w:rPr>
        <w:t>90530  OULU</w:t>
      </w:r>
    </w:p>
    <w:p w:rsidR="00BD379B" w:rsidRPr="002041A3" w:rsidRDefault="00BD379B" w:rsidP="00BD379B">
      <w:pPr>
        <w:jc w:val="both"/>
        <w:rPr>
          <w:noProof/>
          <w:sz w:val="20"/>
          <w:lang w:val="fi-FI"/>
        </w:rPr>
      </w:pPr>
    </w:p>
    <w:p w:rsidR="00612E4B" w:rsidRDefault="00612E4B">
      <w:pPr>
        <w:rPr>
          <w:noProof/>
          <w:sz w:val="20"/>
          <w:lang w:val="fi-FI"/>
        </w:rPr>
      </w:pPr>
    </w:p>
    <w:p w:rsidR="00206E45" w:rsidRP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</w:p>
    <w:p w:rsidR="00206E45" w:rsidRPr="00206E45" w:rsidRDefault="00206E45">
      <w:pPr>
        <w:rPr>
          <w:rFonts w:asciiTheme="minorHAnsi" w:hAnsiTheme="minorHAnsi" w:cstheme="minorHAnsi"/>
          <w:b/>
          <w:noProof/>
          <w:sz w:val="20"/>
          <w:lang w:val="fi-FI"/>
        </w:rPr>
      </w:pPr>
      <w:r w:rsidRPr="00206E45">
        <w:rPr>
          <w:rFonts w:asciiTheme="minorHAnsi" w:hAnsiTheme="minorHAnsi" w:cstheme="minorHAnsi"/>
          <w:b/>
          <w:noProof/>
          <w:sz w:val="20"/>
          <w:lang w:val="fi-FI"/>
        </w:rPr>
        <w:t>Täyttöpaikan vastuuhenkilö</w:t>
      </w:r>
      <w:r>
        <w:rPr>
          <w:rFonts w:asciiTheme="minorHAnsi" w:hAnsiTheme="minorHAnsi" w:cstheme="minorHAnsi"/>
          <w:b/>
          <w:noProof/>
          <w:sz w:val="20"/>
          <w:lang w:val="fi-FI"/>
        </w:rPr>
        <w:t>t</w:t>
      </w:r>
      <w:r w:rsidRPr="00206E45">
        <w:rPr>
          <w:rFonts w:asciiTheme="minorHAnsi" w:hAnsiTheme="minorHAnsi" w:cstheme="minorHAnsi"/>
          <w:b/>
          <w:noProof/>
          <w:sz w:val="20"/>
          <w:lang w:val="fi-FI"/>
        </w:rPr>
        <w:t>:</w:t>
      </w:r>
    </w:p>
    <w:p w:rsidR="00206E45" w:rsidRP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  <w:r w:rsidRPr="00206E45">
        <w:rPr>
          <w:rFonts w:asciiTheme="minorHAnsi" w:hAnsiTheme="minorHAnsi" w:cstheme="minorHAnsi"/>
          <w:noProof/>
          <w:sz w:val="20"/>
          <w:lang w:val="fi-FI"/>
        </w:rPr>
        <w:t>Ari Isola</w:t>
      </w:r>
      <w:r w:rsidR="003B40F8">
        <w:rPr>
          <w:rFonts w:asciiTheme="minorHAnsi" w:hAnsiTheme="minorHAnsi" w:cstheme="minorHAnsi"/>
          <w:noProof/>
          <w:sz w:val="20"/>
          <w:lang w:val="fi-FI"/>
        </w:rPr>
        <w:t xml:space="preserve"> p. 040 5667 808 </w:t>
      </w:r>
      <w:r w:rsidRPr="00206E45">
        <w:rPr>
          <w:rFonts w:asciiTheme="minorHAnsi" w:hAnsiTheme="minorHAnsi" w:cstheme="minorHAnsi"/>
          <w:noProof/>
          <w:sz w:val="20"/>
          <w:lang w:val="fi-FI"/>
        </w:rPr>
        <w:t xml:space="preserve"> (kompressorivastaava</w:t>
      </w:r>
      <w:r>
        <w:rPr>
          <w:rFonts w:asciiTheme="minorHAnsi" w:hAnsiTheme="minorHAnsi" w:cstheme="minorHAnsi"/>
          <w:noProof/>
          <w:sz w:val="20"/>
          <w:lang w:val="fi-FI"/>
        </w:rPr>
        <w:t xml:space="preserve"> v.2020</w:t>
      </w:r>
      <w:r w:rsidRPr="00206E45">
        <w:rPr>
          <w:rFonts w:asciiTheme="minorHAnsi" w:hAnsiTheme="minorHAnsi" w:cstheme="minorHAnsi"/>
          <w:noProof/>
          <w:sz w:val="20"/>
          <w:lang w:val="fi-FI"/>
        </w:rPr>
        <w:t>)</w:t>
      </w:r>
      <w:r w:rsidRPr="00206E45">
        <w:rPr>
          <w:rFonts w:asciiTheme="minorHAnsi" w:hAnsiTheme="minorHAnsi" w:cstheme="minorHAnsi"/>
          <w:noProof/>
          <w:sz w:val="20"/>
          <w:lang w:val="fi-FI"/>
        </w:rPr>
        <w:br/>
        <w:t>Pasi Pentinpuro</w:t>
      </w:r>
      <w:r w:rsidR="003B40F8">
        <w:rPr>
          <w:rFonts w:asciiTheme="minorHAnsi" w:hAnsiTheme="minorHAnsi" w:cstheme="minorHAnsi"/>
          <w:noProof/>
          <w:sz w:val="20"/>
          <w:lang w:val="fi-FI"/>
        </w:rPr>
        <w:t xml:space="preserve"> p. 040 5431 050 </w:t>
      </w:r>
      <w:r w:rsidRPr="00206E45">
        <w:rPr>
          <w:rFonts w:asciiTheme="minorHAnsi" w:hAnsiTheme="minorHAnsi" w:cstheme="minorHAnsi"/>
          <w:noProof/>
          <w:sz w:val="20"/>
          <w:lang w:val="fi-FI"/>
        </w:rPr>
        <w:t xml:space="preserve"> (kompressorivastaava, varalla</w:t>
      </w:r>
      <w:r>
        <w:rPr>
          <w:rFonts w:asciiTheme="minorHAnsi" w:hAnsiTheme="minorHAnsi" w:cstheme="minorHAnsi"/>
          <w:noProof/>
          <w:sz w:val="20"/>
          <w:lang w:val="fi-FI"/>
        </w:rPr>
        <w:t xml:space="preserve"> v.2020</w:t>
      </w:r>
      <w:r w:rsidRPr="00206E45">
        <w:rPr>
          <w:rFonts w:asciiTheme="minorHAnsi" w:hAnsiTheme="minorHAnsi" w:cstheme="minorHAnsi"/>
          <w:noProof/>
          <w:sz w:val="20"/>
          <w:lang w:val="fi-FI"/>
        </w:rPr>
        <w:t>)</w:t>
      </w:r>
    </w:p>
    <w:p w:rsid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  <w:bookmarkStart w:id="0" w:name="_GoBack"/>
      <w:bookmarkEnd w:id="0"/>
    </w:p>
    <w:p w:rsid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</w:p>
    <w:p w:rsidR="00206E45" w:rsidRPr="00206E45" w:rsidRDefault="00206E45">
      <w:pPr>
        <w:rPr>
          <w:rFonts w:asciiTheme="minorHAnsi" w:hAnsiTheme="minorHAnsi" w:cstheme="minorHAnsi"/>
          <w:b/>
          <w:noProof/>
          <w:sz w:val="20"/>
          <w:lang w:val="fi-FI"/>
        </w:rPr>
      </w:pPr>
      <w:r w:rsidRPr="00206E45">
        <w:rPr>
          <w:rFonts w:asciiTheme="minorHAnsi" w:hAnsiTheme="minorHAnsi" w:cstheme="minorHAnsi"/>
          <w:b/>
          <w:noProof/>
          <w:sz w:val="20"/>
          <w:lang w:val="fi-FI"/>
        </w:rPr>
        <w:t>Täyttäjät:</w:t>
      </w:r>
    </w:p>
    <w:p w:rsid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  <w:r>
        <w:rPr>
          <w:rFonts w:asciiTheme="minorHAnsi" w:hAnsiTheme="minorHAnsi" w:cstheme="minorHAnsi"/>
          <w:noProof/>
          <w:sz w:val="20"/>
          <w:lang w:val="fi-FI"/>
        </w:rPr>
        <w:t>Kaikki Oulun Vesimiehet ry:n Bauer –kompressoreiden käyttökoulutuksen saaneet täysjäsenet ja rinnakkaisjäsenet. Ehtona kulkulätkän saamiselle täyttöpaikkana toimivaan tilaan on täyttötaidon osoittaminen kompressorivastaavalle tai muulle johtokunnan hyväksymälle henkilölle. Kaikki ”avaimenhaltijat” voivat ottaa vastaan täyttötaidon suoritusnäytteitä.</w:t>
      </w:r>
    </w:p>
    <w:p w:rsid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</w:p>
    <w:p w:rsidR="00206E45" w:rsidRPr="00206E45" w:rsidRDefault="00206E45">
      <w:pPr>
        <w:rPr>
          <w:rFonts w:asciiTheme="minorHAnsi" w:hAnsiTheme="minorHAnsi" w:cstheme="minorHAnsi"/>
          <w:b/>
          <w:noProof/>
          <w:sz w:val="20"/>
          <w:lang w:val="fi-FI"/>
        </w:rPr>
      </w:pPr>
      <w:r w:rsidRPr="00206E45">
        <w:rPr>
          <w:rFonts w:asciiTheme="minorHAnsi" w:hAnsiTheme="minorHAnsi" w:cstheme="minorHAnsi"/>
          <w:b/>
          <w:noProof/>
          <w:sz w:val="20"/>
          <w:lang w:val="fi-FI"/>
        </w:rPr>
        <w:t>Toimintaohjeet</w:t>
      </w:r>
    </w:p>
    <w:p w:rsid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  <w:r>
        <w:rPr>
          <w:rFonts w:asciiTheme="minorHAnsi" w:hAnsiTheme="minorHAnsi" w:cstheme="minorHAnsi"/>
          <w:noProof/>
          <w:sz w:val="20"/>
          <w:lang w:val="fi-FI"/>
        </w:rPr>
        <w:t>Katso toimintaohjeet kompressorin täyttöpäiväkirjan etusivulta.</w:t>
      </w:r>
    </w:p>
    <w:p w:rsid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  <w:r>
        <w:rPr>
          <w:rFonts w:asciiTheme="minorHAnsi" w:hAnsiTheme="minorHAnsi" w:cstheme="minorHAnsi"/>
          <w:noProof/>
          <w:sz w:val="20"/>
          <w:lang w:val="fi-FI"/>
        </w:rPr>
        <w:t>Erityisesti on huomioitava että täyttöpaikan ovet on pidettävä auki täytön ajan (paineen purkautumissuunta) ja että imuilmaletku on sellaisessa paikassa että siihen tulee ainoastaan puhdasta ja raitista ilmaa.</w:t>
      </w:r>
    </w:p>
    <w:p w:rsid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  <w:r>
        <w:rPr>
          <w:rFonts w:asciiTheme="minorHAnsi" w:hAnsiTheme="minorHAnsi" w:cstheme="minorHAnsi"/>
          <w:noProof/>
          <w:sz w:val="20"/>
          <w:lang w:val="fi-FI"/>
        </w:rPr>
        <w:t>Täytettävät pullot on kiinnitettävä täyttöpaikalla olevilla liinoilla (merkinnät ”Sukelluskeskus”) täytön ajaksi. Ennen täytön aloittamista on myös erityisesti kiinnitettävä huomiota suodatinpatruunan käyttötunteihin. ”Ylitunneilla” olevan suodatinpatruunan käyttö on ehdottomasti ja yksiselitteisesti kiellettyä.</w:t>
      </w:r>
    </w:p>
    <w:p w:rsidR="00206E45" w:rsidRPr="00206E45" w:rsidRDefault="00206E45">
      <w:pPr>
        <w:rPr>
          <w:rFonts w:asciiTheme="minorHAnsi" w:hAnsiTheme="minorHAnsi" w:cstheme="minorHAnsi"/>
          <w:noProof/>
          <w:sz w:val="20"/>
          <w:lang w:val="fi-FI"/>
        </w:rPr>
      </w:pPr>
    </w:p>
    <w:p w:rsidR="00206E45" w:rsidRDefault="00206E45">
      <w:pPr>
        <w:rPr>
          <w:noProof/>
          <w:sz w:val="20"/>
          <w:lang w:val="fi-FI"/>
        </w:rPr>
      </w:pPr>
    </w:p>
    <w:p w:rsidR="00206E45" w:rsidRPr="002041A3" w:rsidRDefault="00206E45">
      <w:pPr>
        <w:rPr>
          <w:noProof/>
          <w:sz w:val="20"/>
          <w:lang w:val="fi-FI"/>
        </w:rPr>
      </w:pPr>
    </w:p>
    <w:sectPr w:rsidR="00206E45" w:rsidRPr="002041A3" w:rsidSect="00BD379B">
      <w:headerReference w:type="default" r:id="rId8"/>
      <w:pgSz w:w="11906" w:h="16838"/>
      <w:pgMar w:top="1701" w:right="1797" w:bottom="1440" w:left="1797" w:header="99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EB" w:rsidRDefault="00DA29EB">
      <w:r>
        <w:separator/>
      </w:r>
    </w:p>
  </w:endnote>
  <w:endnote w:type="continuationSeparator" w:id="0">
    <w:p w:rsidR="00DA29EB" w:rsidRDefault="00DA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EB" w:rsidRDefault="00DA29EB">
      <w:r>
        <w:separator/>
      </w:r>
    </w:p>
  </w:footnote>
  <w:footnote w:type="continuationSeparator" w:id="0">
    <w:p w:rsidR="00DA29EB" w:rsidRDefault="00DA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4811"/>
      <w:gridCol w:w="1474"/>
    </w:tblGrid>
    <w:tr w:rsidR="00A26613" w:rsidRPr="00794FB6" w:rsidTr="000A4D57">
      <w:tc>
        <w:tcPr>
          <w:tcW w:w="2235" w:type="dxa"/>
        </w:tcPr>
        <w:p w:rsidR="00A26613" w:rsidRDefault="00A26613" w:rsidP="000A4D57">
          <w:pPr>
            <w:pStyle w:val="Yltunniste"/>
          </w:pPr>
          <w:r>
            <w:rPr>
              <w:b/>
              <w:noProof/>
              <w:sz w:val="20"/>
              <w:lang w:val="fi-FI"/>
            </w:rPr>
            <w:drawing>
              <wp:inline distT="0" distB="0" distL="0" distR="0" wp14:anchorId="7C9C3BDC" wp14:editId="10B157C4">
                <wp:extent cx="771525" cy="781050"/>
                <wp:effectExtent l="0" t="0" r="952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:rsidR="00A26613" w:rsidRPr="00794FB6" w:rsidRDefault="00A26613" w:rsidP="000A4D57">
          <w:pPr>
            <w:pStyle w:val="Yltunniste"/>
            <w:rPr>
              <w:b/>
            </w:rPr>
          </w:pPr>
        </w:p>
        <w:p w:rsidR="00A26613" w:rsidRPr="00206E45" w:rsidRDefault="00206E45" w:rsidP="00206E45">
          <w:pPr>
            <w:pStyle w:val="Yltunniste"/>
            <w:rPr>
              <w:b/>
            </w:rPr>
          </w:pPr>
          <w:r w:rsidRPr="00206E45">
            <w:rPr>
              <w:b/>
            </w:rPr>
            <w:t>HENGITYSKAASUSÄILIÖIDEN</w:t>
          </w:r>
        </w:p>
        <w:p w:rsidR="00A26613" w:rsidRPr="00794FB6" w:rsidRDefault="00206E45" w:rsidP="00206E45">
          <w:pPr>
            <w:pStyle w:val="Yltunniste"/>
          </w:pPr>
          <w:r w:rsidRPr="00206E45">
            <w:rPr>
              <w:b/>
              <w:lang w:val="fi-FI"/>
            </w:rPr>
            <w:t>TÄYTTÖPAIKKA</w:t>
          </w:r>
        </w:p>
      </w:tc>
      <w:tc>
        <w:tcPr>
          <w:tcW w:w="1474" w:type="dxa"/>
        </w:tcPr>
        <w:p w:rsidR="00A26613" w:rsidRPr="00794FB6" w:rsidRDefault="00A26613" w:rsidP="009659B4">
          <w:pPr>
            <w:pStyle w:val="Yltunniste"/>
          </w:pPr>
          <w:r>
            <w:t>2020</w:t>
          </w:r>
        </w:p>
      </w:tc>
    </w:tr>
  </w:tbl>
  <w:p w:rsidR="00A26613" w:rsidRDefault="00A26613" w:rsidP="009659B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6E5"/>
    <w:multiLevelType w:val="singleLevel"/>
    <w:tmpl w:val="0A92EA8A"/>
    <w:lvl w:ilvl="0">
      <w:start w:val="1"/>
      <w:numFmt w:val="decimal"/>
      <w:pStyle w:val="Esityskohta"/>
      <w:lvlText w:val="%1."/>
      <w:legacy w:legacy="1" w:legacySpace="0" w:legacyIndent="283"/>
      <w:lvlJc w:val="left"/>
      <w:pPr>
        <w:ind w:left="1003" w:hanging="283"/>
      </w:pPr>
      <w:rPr>
        <w:lang w:val="fi-FI"/>
      </w:rPr>
    </w:lvl>
  </w:abstractNum>
  <w:abstractNum w:abstractNumId="1">
    <w:nsid w:val="794514A4"/>
    <w:multiLevelType w:val="hybridMultilevel"/>
    <w:tmpl w:val="FB2692E2"/>
    <w:lvl w:ilvl="0" w:tplc="6F8244B4">
      <w:start w:val="1"/>
      <w:numFmt w:val="decimal"/>
      <w:lvlText w:val="§ %1."/>
      <w:lvlJc w:val="left"/>
      <w:pPr>
        <w:tabs>
          <w:tab w:val="num" w:pos="1288"/>
        </w:tabs>
        <w:ind w:left="928" w:hanging="360"/>
      </w:pPr>
      <w:rPr>
        <w:rFonts w:ascii="Courier New" w:hAnsi="Courier New" w:hint="default"/>
        <w:b w:val="0"/>
        <w:i w:val="0"/>
        <w:sz w:val="20"/>
      </w:rPr>
    </w:lvl>
    <w:lvl w:ilvl="1" w:tplc="040B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CD4EB31E">
      <w:start w:val="9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D3"/>
    <w:rsid w:val="000100D0"/>
    <w:rsid w:val="00053D74"/>
    <w:rsid w:val="00060AE8"/>
    <w:rsid w:val="000A1C51"/>
    <w:rsid w:val="000C164B"/>
    <w:rsid w:val="000C6484"/>
    <w:rsid w:val="00101016"/>
    <w:rsid w:val="001271C8"/>
    <w:rsid w:val="001334AF"/>
    <w:rsid w:val="00177CBC"/>
    <w:rsid w:val="001871BC"/>
    <w:rsid w:val="001B7017"/>
    <w:rsid w:val="001C73BE"/>
    <w:rsid w:val="002041A3"/>
    <w:rsid w:val="00206E45"/>
    <w:rsid w:val="00207221"/>
    <w:rsid w:val="00224FCD"/>
    <w:rsid w:val="00232B89"/>
    <w:rsid w:val="00246E29"/>
    <w:rsid w:val="002554D3"/>
    <w:rsid w:val="002A5AAD"/>
    <w:rsid w:val="002A73AE"/>
    <w:rsid w:val="002B459B"/>
    <w:rsid w:val="002C435F"/>
    <w:rsid w:val="002C7CF1"/>
    <w:rsid w:val="002D76F9"/>
    <w:rsid w:val="002F0879"/>
    <w:rsid w:val="002F3D51"/>
    <w:rsid w:val="00314232"/>
    <w:rsid w:val="00330AD0"/>
    <w:rsid w:val="00340713"/>
    <w:rsid w:val="003427B4"/>
    <w:rsid w:val="003547FC"/>
    <w:rsid w:val="0036768B"/>
    <w:rsid w:val="0037099D"/>
    <w:rsid w:val="00373A8D"/>
    <w:rsid w:val="00395257"/>
    <w:rsid w:val="003B40F8"/>
    <w:rsid w:val="003D7369"/>
    <w:rsid w:val="003E159C"/>
    <w:rsid w:val="003F4D91"/>
    <w:rsid w:val="00406307"/>
    <w:rsid w:val="004365E6"/>
    <w:rsid w:val="00476294"/>
    <w:rsid w:val="00494B69"/>
    <w:rsid w:val="004D36A2"/>
    <w:rsid w:val="005055A8"/>
    <w:rsid w:val="00510B48"/>
    <w:rsid w:val="00543423"/>
    <w:rsid w:val="00563433"/>
    <w:rsid w:val="005653AA"/>
    <w:rsid w:val="00582921"/>
    <w:rsid w:val="00584E64"/>
    <w:rsid w:val="005D037A"/>
    <w:rsid w:val="005D5743"/>
    <w:rsid w:val="006059F3"/>
    <w:rsid w:val="00612E4B"/>
    <w:rsid w:val="006469B1"/>
    <w:rsid w:val="00680E66"/>
    <w:rsid w:val="00691F1D"/>
    <w:rsid w:val="006A1F50"/>
    <w:rsid w:val="006B5094"/>
    <w:rsid w:val="006F0D10"/>
    <w:rsid w:val="00707C76"/>
    <w:rsid w:val="00714581"/>
    <w:rsid w:val="00751A6A"/>
    <w:rsid w:val="00776799"/>
    <w:rsid w:val="00784539"/>
    <w:rsid w:val="00794FB6"/>
    <w:rsid w:val="007B613C"/>
    <w:rsid w:val="0080753F"/>
    <w:rsid w:val="0083444D"/>
    <w:rsid w:val="008446B8"/>
    <w:rsid w:val="00852E4B"/>
    <w:rsid w:val="008773B4"/>
    <w:rsid w:val="008847F6"/>
    <w:rsid w:val="00886F35"/>
    <w:rsid w:val="008B40FF"/>
    <w:rsid w:val="008C7E00"/>
    <w:rsid w:val="008F563B"/>
    <w:rsid w:val="009659B4"/>
    <w:rsid w:val="00997380"/>
    <w:rsid w:val="009E67C4"/>
    <w:rsid w:val="009F4746"/>
    <w:rsid w:val="00A258EC"/>
    <w:rsid w:val="00A26613"/>
    <w:rsid w:val="00A27522"/>
    <w:rsid w:val="00A32913"/>
    <w:rsid w:val="00A43575"/>
    <w:rsid w:val="00A576A3"/>
    <w:rsid w:val="00A75E8B"/>
    <w:rsid w:val="00A80621"/>
    <w:rsid w:val="00AA13CE"/>
    <w:rsid w:val="00AE643C"/>
    <w:rsid w:val="00B04017"/>
    <w:rsid w:val="00B24767"/>
    <w:rsid w:val="00B32479"/>
    <w:rsid w:val="00B35BD3"/>
    <w:rsid w:val="00B43E9F"/>
    <w:rsid w:val="00B5580E"/>
    <w:rsid w:val="00B87CE1"/>
    <w:rsid w:val="00BB07A6"/>
    <w:rsid w:val="00BD379B"/>
    <w:rsid w:val="00BF30ED"/>
    <w:rsid w:val="00BF57BC"/>
    <w:rsid w:val="00C27F99"/>
    <w:rsid w:val="00C42F1C"/>
    <w:rsid w:val="00C47FD8"/>
    <w:rsid w:val="00C6326B"/>
    <w:rsid w:val="00C9464E"/>
    <w:rsid w:val="00CC00D2"/>
    <w:rsid w:val="00CD3272"/>
    <w:rsid w:val="00CF4547"/>
    <w:rsid w:val="00D050C8"/>
    <w:rsid w:val="00D131D8"/>
    <w:rsid w:val="00D232EE"/>
    <w:rsid w:val="00D50E9D"/>
    <w:rsid w:val="00D55C21"/>
    <w:rsid w:val="00D8044C"/>
    <w:rsid w:val="00D84D16"/>
    <w:rsid w:val="00D90FD3"/>
    <w:rsid w:val="00DA29EB"/>
    <w:rsid w:val="00DB434D"/>
    <w:rsid w:val="00DC4281"/>
    <w:rsid w:val="00DF459D"/>
    <w:rsid w:val="00DF6FD5"/>
    <w:rsid w:val="00E355BD"/>
    <w:rsid w:val="00E42825"/>
    <w:rsid w:val="00E733C5"/>
    <w:rsid w:val="00EA7B7A"/>
    <w:rsid w:val="00ED45D0"/>
    <w:rsid w:val="00F04FF9"/>
    <w:rsid w:val="00F130B8"/>
    <w:rsid w:val="00F2022D"/>
    <w:rsid w:val="00F3520A"/>
    <w:rsid w:val="00F55341"/>
    <w:rsid w:val="00F56B9C"/>
    <w:rsid w:val="00F93639"/>
    <w:rsid w:val="00FC0BD8"/>
    <w:rsid w:val="00FE3E2E"/>
    <w:rsid w:val="00FE4733"/>
    <w:rsid w:val="00FE69C5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customStyle="1" w:styleId="Esityskohta">
    <w:name w:val="Esityskohta"/>
    <w:basedOn w:val="Normaali"/>
    <w:link w:val="EsityskohtaChar"/>
    <w:pPr>
      <w:keepNext/>
      <w:numPr>
        <w:numId w:val="1"/>
      </w:numPr>
      <w:spacing w:before="240" w:after="120"/>
    </w:pPr>
    <w:rPr>
      <w:rFonts w:ascii="Courier New" w:hAnsi="Courier New"/>
      <w:noProof/>
      <w:sz w:val="20"/>
    </w:rPr>
  </w:style>
  <w:style w:type="paragraph" w:customStyle="1" w:styleId="Pts">
    <w:name w:val="Päätös"/>
    <w:basedOn w:val="Esityskohta"/>
    <w:link w:val="PtsChar"/>
    <w:pPr>
      <w:keepNext w:val="0"/>
      <w:keepLines/>
      <w:numPr>
        <w:numId w:val="0"/>
      </w:numPr>
      <w:spacing w:before="0"/>
      <w:ind w:left="1134"/>
      <w:jc w:val="both"/>
    </w:pPr>
    <w:rPr>
      <w:rFonts w:ascii="Times New Roman" w:hAnsi="Times New Roman"/>
      <w:sz w:val="24"/>
    </w:rPr>
  </w:style>
  <w:style w:type="paragraph" w:customStyle="1" w:styleId="Esitys">
    <w:name w:val="Esitys"/>
    <w:basedOn w:val="Esityskohta"/>
    <w:link w:val="EsitysChar"/>
    <w:qFormat/>
    <w:rsid w:val="00BD379B"/>
    <w:pPr>
      <w:ind w:hanging="1003"/>
    </w:pPr>
    <w:rPr>
      <w:rFonts w:cs="Courier New"/>
      <w:lang w:val="fi-FI"/>
    </w:rPr>
  </w:style>
  <w:style w:type="paragraph" w:customStyle="1" w:styleId="Ptskohta">
    <w:name w:val="Päätöskohta"/>
    <w:basedOn w:val="Pts"/>
    <w:link w:val="PtskohtaChar"/>
    <w:qFormat/>
    <w:rsid w:val="00F130B8"/>
    <w:pPr>
      <w:ind w:left="993"/>
      <w:jc w:val="left"/>
    </w:pPr>
    <w:rPr>
      <w:rFonts w:asciiTheme="minorHAnsi" w:hAnsiTheme="minorHAnsi"/>
      <w:sz w:val="22"/>
      <w:lang w:val="fi-FI"/>
    </w:rPr>
  </w:style>
  <w:style w:type="character" w:customStyle="1" w:styleId="EsityskohtaChar">
    <w:name w:val="Esityskohta Char"/>
    <w:basedOn w:val="Kappaleenoletusfontti"/>
    <w:link w:val="Esityskohta"/>
    <w:rsid w:val="00D90FD3"/>
    <w:rPr>
      <w:rFonts w:ascii="Courier New" w:hAnsi="Courier New"/>
      <w:noProof/>
      <w:lang w:val="en-GB"/>
    </w:rPr>
  </w:style>
  <w:style w:type="character" w:customStyle="1" w:styleId="EsitysChar">
    <w:name w:val="Esitys Char"/>
    <w:basedOn w:val="EsityskohtaChar"/>
    <w:link w:val="Esitys"/>
    <w:rsid w:val="00BD379B"/>
    <w:rPr>
      <w:rFonts w:ascii="Courier New" w:hAnsi="Courier New" w:cs="Courier New"/>
      <w:noProof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6A3"/>
    <w:rPr>
      <w:rFonts w:ascii="Tahoma" w:hAnsi="Tahoma" w:cs="Tahoma"/>
      <w:sz w:val="16"/>
      <w:szCs w:val="16"/>
    </w:rPr>
  </w:style>
  <w:style w:type="character" w:customStyle="1" w:styleId="PtsChar">
    <w:name w:val="Päätös Char"/>
    <w:basedOn w:val="EsityskohtaChar"/>
    <w:link w:val="Pts"/>
    <w:rsid w:val="00D90FD3"/>
    <w:rPr>
      <w:rFonts w:ascii="Courier New" w:hAnsi="Courier New"/>
      <w:noProof/>
      <w:sz w:val="24"/>
      <w:lang w:val="en-GB"/>
    </w:rPr>
  </w:style>
  <w:style w:type="character" w:customStyle="1" w:styleId="PtskohtaChar">
    <w:name w:val="Päätöskohta Char"/>
    <w:basedOn w:val="PtsChar"/>
    <w:link w:val="Ptskohta"/>
    <w:rsid w:val="00F130B8"/>
    <w:rPr>
      <w:rFonts w:asciiTheme="minorHAnsi" w:hAnsiTheme="minorHAnsi"/>
      <w:noProof/>
      <w:sz w:val="22"/>
      <w:lang w:val="en-GB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6A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E15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12E4B"/>
    <w:pPr>
      <w:autoSpaceDE w:val="0"/>
      <w:autoSpaceDN w:val="0"/>
      <w:ind w:left="720"/>
    </w:pPr>
    <w:rPr>
      <w:szCs w:val="24"/>
      <w:lang w:eastAsia="en-US"/>
    </w:rPr>
  </w:style>
  <w:style w:type="paragraph" w:styleId="Eivli">
    <w:name w:val="No Spacing"/>
    <w:uiPriority w:val="1"/>
    <w:qFormat/>
    <w:rsid w:val="00612E4B"/>
    <w:pPr>
      <w:autoSpaceDE w:val="0"/>
      <w:autoSpaceDN w:val="0"/>
    </w:pPr>
    <w:rPr>
      <w:sz w:val="24"/>
      <w:szCs w:val="24"/>
      <w:lang w:val="en-GB" w:eastAsia="en-US"/>
    </w:rPr>
  </w:style>
  <w:style w:type="paragraph" w:customStyle="1" w:styleId="Toiminta">
    <w:name w:val="Toiminta"/>
    <w:basedOn w:val="Normaali"/>
    <w:rsid w:val="00A27522"/>
    <w:pPr>
      <w:spacing w:before="120"/>
      <w:ind w:left="567"/>
    </w:pPr>
    <w:rPr>
      <w:rFonts w:ascii="CG Times (WN)" w:hAnsi="CG Times (WN)"/>
      <w:b/>
      <w:sz w:val="18"/>
      <w:lang w:val="fi-FI" w:eastAsia="en-US"/>
    </w:rPr>
  </w:style>
  <w:style w:type="paragraph" w:styleId="Sisennettyleipteksti">
    <w:name w:val="Body Text Indent"/>
    <w:basedOn w:val="Normaali"/>
    <w:link w:val="SisennettyleiptekstiChar"/>
    <w:rsid w:val="00A27522"/>
    <w:pPr>
      <w:ind w:left="567"/>
    </w:pPr>
    <w:rPr>
      <w:rFonts w:ascii="Arial" w:hAnsi="Arial"/>
      <w:sz w:val="16"/>
      <w:lang w:val="fi-FI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A27522"/>
    <w:rPr>
      <w:rFonts w:ascii="Arial" w:hAnsi="Arial"/>
      <w:sz w:val="16"/>
      <w:lang w:eastAsia="en-US"/>
    </w:rPr>
  </w:style>
  <w:style w:type="paragraph" w:customStyle="1" w:styleId="Ptsesitys">
    <w:name w:val="Päätösesitys"/>
    <w:basedOn w:val="Esityskohta"/>
    <w:rsid w:val="00BD379B"/>
    <w:pPr>
      <w:keepNext w:val="0"/>
      <w:numPr>
        <w:numId w:val="0"/>
      </w:numPr>
      <w:autoSpaceDE w:val="0"/>
      <w:autoSpaceDN w:val="0"/>
      <w:spacing w:before="420" w:after="160"/>
      <w:ind w:left="1134" w:hanging="11"/>
    </w:pPr>
    <w:rPr>
      <w:rFonts w:cs="Courier New"/>
      <w:sz w:val="18"/>
      <w:szCs w:val="18"/>
      <w:lang w:val="fi-FI" w:eastAsia="en-US"/>
    </w:rPr>
  </w:style>
  <w:style w:type="character" w:styleId="Voimakas">
    <w:name w:val="Strong"/>
    <w:aliases w:val="Lisätieto"/>
    <w:basedOn w:val="PtskohtaChar"/>
    <w:uiPriority w:val="22"/>
    <w:qFormat/>
    <w:rsid w:val="00D84D16"/>
    <w:rPr>
      <w:rFonts w:asciiTheme="minorHAnsi" w:hAnsiTheme="minorHAnsi"/>
      <w:i/>
      <w:noProof/>
      <w:sz w:val="18"/>
      <w:szCs w:val="18"/>
      <w:lang w:val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BF30E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F30ED"/>
    <w:rPr>
      <w:i/>
      <w:iCs/>
      <w:color w:val="000000" w:themeColor="text1"/>
      <w:sz w:val="24"/>
      <w:lang w:val="en-GB"/>
    </w:rPr>
  </w:style>
  <w:style w:type="table" w:styleId="TaulukkoRuudukko">
    <w:name w:val="Table Grid"/>
    <w:basedOn w:val="Normaalitaulukko"/>
    <w:uiPriority w:val="59"/>
    <w:rsid w:val="0025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customStyle="1" w:styleId="Esityskohta">
    <w:name w:val="Esityskohta"/>
    <w:basedOn w:val="Normaali"/>
    <w:link w:val="EsityskohtaChar"/>
    <w:pPr>
      <w:keepNext/>
      <w:numPr>
        <w:numId w:val="1"/>
      </w:numPr>
      <w:spacing w:before="240" w:after="120"/>
    </w:pPr>
    <w:rPr>
      <w:rFonts w:ascii="Courier New" w:hAnsi="Courier New"/>
      <w:noProof/>
      <w:sz w:val="20"/>
    </w:rPr>
  </w:style>
  <w:style w:type="paragraph" w:customStyle="1" w:styleId="Pts">
    <w:name w:val="Päätös"/>
    <w:basedOn w:val="Esityskohta"/>
    <w:link w:val="PtsChar"/>
    <w:pPr>
      <w:keepNext w:val="0"/>
      <w:keepLines/>
      <w:numPr>
        <w:numId w:val="0"/>
      </w:numPr>
      <w:spacing w:before="0"/>
      <w:ind w:left="1134"/>
      <w:jc w:val="both"/>
    </w:pPr>
    <w:rPr>
      <w:rFonts w:ascii="Times New Roman" w:hAnsi="Times New Roman"/>
      <w:sz w:val="24"/>
    </w:rPr>
  </w:style>
  <w:style w:type="paragraph" w:customStyle="1" w:styleId="Esitys">
    <w:name w:val="Esitys"/>
    <w:basedOn w:val="Esityskohta"/>
    <w:link w:val="EsitysChar"/>
    <w:qFormat/>
    <w:rsid w:val="00BD379B"/>
    <w:pPr>
      <w:ind w:hanging="1003"/>
    </w:pPr>
    <w:rPr>
      <w:rFonts w:cs="Courier New"/>
      <w:lang w:val="fi-FI"/>
    </w:rPr>
  </w:style>
  <w:style w:type="paragraph" w:customStyle="1" w:styleId="Ptskohta">
    <w:name w:val="Päätöskohta"/>
    <w:basedOn w:val="Pts"/>
    <w:link w:val="PtskohtaChar"/>
    <w:qFormat/>
    <w:rsid w:val="00F130B8"/>
    <w:pPr>
      <w:ind w:left="993"/>
      <w:jc w:val="left"/>
    </w:pPr>
    <w:rPr>
      <w:rFonts w:asciiTheme="minorHAnsi" w:hAnsiTheme="minorHAnsi"/>
      <w:sz w:val="22"/>
      <w:lang w:val="fi-FI"/>
    </w:rPr>
  </w:style>
  <w:style w:type="character" w:customStyle="1" w:styleId="EsityskohtaChar">
    <w:name w:val="Esityskohta Char"/>
    <w:basedOn w:val="Kappaleenoletusfontti"/>
    <w:link w:val="Esityskohta"/>
    <w:rsid w:val="00D90FD3"/>
    <w:rPr>
      <w:rFonts w:ascii="Courier New" w:hAnsi="Courier New"/>
      <w:noProof/>
      <w:lang w:val="en-GB"/>
    </w:rPr>
  </w:style>
  <w:style w:type="character" w:customStyle="1" w:styleId="EsitysChar">
    <w:name w:val="Esitys Char"/>
    <w:basedOn w:val="EsityskohtaChar"/>
    <w:link w:val="Esitys"/>
    <w:rsid w:val="00BD379B"/>
    <w:rPr>
      <w:rFonts w:ascii="Courier New" w:hAnsi="Courier New" w:cs="Courier New"/>
      <w:noProof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6A3"/>
    <w:rPr>
      <w:rFonts w:ascii="Tahoma" w:hAnsi="Tahoma" w:cs="Tahoma"/>
      <w:sz w:val="16"/>
      <w:szCs w:val="16"/>
    </w:rPr>
  </w:style>
  <w:style w:type="character" w:customStyle="1" w:styleId="PtsChar">
    <w:name w:val="Päätös Char"/>
    <w:basedOn w:val="EsityskohtaChar"/>
    <w:link w:val="Pts"/>
    <w:rsid w:val="00D90FD3"/>
    <w:rPr>
      <w:rFonts w:ascii="Courier New" w:hAnsi="Courier New"/>
      <w:noProof/>
      <w:sz w:val="24"/>
      <w:lang w:val="en-GB"/>
    </w:rPr>
  </w:style>
  <w:style w:type="character" w:customStyle="1" w:styleId="PtskohtaChar">
    <w:name w:val="Päätöskohta Char"/>
    <w:basedOn w:val="PtsChar"/>
    <w:link w:val="Ptskohta"/>
    <w:rsid w:val="00F130B8"/>
    <w:rPr>
      <w:rFonts w:asciiTheme="minorHAnsi" w:hAnsiTheme="minorHAnsi"/>
      <w:noProof/>
      <w:sz w:val="22"/>
      <w:lang w:val="en-GB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6A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E15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12E4B"/>
    <w:pPr>
      <w:autoSpaceDE w:val="0"/>
      <w:autoSpaceDN w:val="0"/>
      <w:ind w:left="720"/>
    </w:pPr>
    <w:rPr>
      <w:szCs w:val="24"/>
      <w:lang w:eastAsia="en-US"/>
    </w:rPr>
  </w:style>
  <w:style w:type="paragraph" w:styleId="Eivli">
    <w:name w:val="No Spacing"/>
    <w:uiPriority w:val="1"/>
    <w:qFormat/>
    <w:rsid w:val="00612E4B"/>
    <w:pPr>
      <w:autoSpaceDE w:val="0"/>
      <w:autoSpaceDN w:val="0"/>
    </w:pPr>
    <w:rPr>
      <w:sz w:val="24"/>
      <w:szCs w:val="24"/>
      <w:lang w:val="en-GB" w:eastAsia="en-US"/>
    </w:rPr>
  </w:style>
  <w:style w:type="paragraph" w:customStyle="1" w:styleId="Toiminta">
    <w:name w:val="Toiminta"/>
    <w:basedOn w:val="Normaali"/>
    <w:rsid w:val="00A27522"/>
    <w:pPr>
      <w:spacing w:before="120"/>
      <w:ind w:left="567"/>
    </w:pPr>
    <w:rPr>
      <w:rFonts w:ascii="CG Times (WN)" w:hAnsi="CG Times (WN)"/>
      <w:b/>
      <w:sz w:val="18"/>
      <w:lang w:val="fi-FI" w:eastAsia="en-US"/>
    </w:rPr>
  </w:style>
  <w:style w:type="paragraph" w:styleId="Sisennettyleipteksti">
    <w:name w:val="Body Text Indent"/>
    <w:basedOn w:val="Normaali"/>
    <w:link w:val="SisennettyleiptekstiChar"/>
    <w:rsid w:val="00A27522"/>
    <w:pPr>
      <w:ind w:left="567"/>
    </w:pPr>
    <w:rPr>
      <w:rFonts w:ascii="Arial" w:hAnsi="Arial"/>
      <w:sz w:val="16"/>
      <w:lang w:val="fi-FI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A27522"/>
    <w:rPr>
      <w:rFonts w:ascii="Arial" w:hAnsi="Arial"/>
      <w:sz w:val="16"/>
      <w:lang w:eastAsia="en-US"/>
    </w:rPr>
  </w:style>
  <w:style w:type="paragraph" w:customStyle="1" w:styleId="Ptsesitys">
    <w:name w:val="Päätösesitys"/>
    <w:basedOn w:val="Esityskohta"/>
    <w:rsid w:val="00BD379B"/>
    <w:pPr>
      <w:keepNext w:val="0"/>
      <w:numPr>
        <w:numId w:val="0"/>
      </w:numPr>
      <w:autoSpaceDE w:val="0"/>
      <w:autoSpaceDN w:val="0"/>
      <w:spacing w:before="420" w:after="160"/>
      <w:ind w:left="1134" w:hanging="11"/>
    </w:pPr>
    <w:rPr>
      <w:rFonts w:cs="Courier New"/>
      <w:sz w:val="18"/>
      <w:szCs w:val="18"/>
      <w:lang w:val="fi-FI" w:eastAsia="en-US"/>
    </w:rPr>
  </w:style>
  <w:style w:type="character" w:styleId="Voimakas">
    <w:name w:val="Strong"/>
    <w:aliases w:val="Lisätieto"/>
    <w:basedOn w:val="PtskohtaChar"/>
    <w:uiPriority w:val="22"/>
    <w:qFormat/>
    <w:rsid w:val="00D84D16"/>
    <w:rPr>
      <w:rFonts w:asciiTheme="minorHAnsi" w:hAnsiTheme="minorHAnsi"/>
      <w:i/>
      <w:noProof/>
      <w:sz w:val="18"/>
      <w:szCs w:val="18"/>
      <w:lang w:val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BF30E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F30ED"/>
    <w:rPr>
      <w:i/>
      <w:iCs/>
      <w:color w:val="000000" w:themeColor="text1"/>
      <w:sz w:val="24"/>
      <w:lang w:val="en-GB"/>
    </w:rPr>
  </w:style>
  <w:style w:type="table" w:styleId="TaulukkoRuudukko">
    <w:name w:val="Table Grid"/>
    <w:basedOn w:val="Normaalitaulukko"/>
    <w:uiPriority w:val="59"/>
    <w:rsid w:val="0025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Johtokunnan kokous</vt:lpstr>
    </vt:vector>
  </TitlesOfParts>
  <Company>Acta Systems Ltd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Esityslista</dc:subject>
  <dc:creator>Markku</dc:creator>
  <cp:lastModifiedBy>Markku Heiskari</cp:lastModifiedBy>
  <cp:revision>2</cp:revision>
  <cp:lastPrinted>2020-03-31T16:53:00Z</cp:lastPrinted>
  <dcterms:created xsi:type="dcterms:W3CDTF">2020-06-17T14:36:00Z</dcterms:created>
  <dcterms:modified xsi:type="dcterms:W3CDTF">2020-06-17T14:36:00Z</dcterms:modified>
</cp:coreProperties>
</file>